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81" w:rsidRDefault="00FB0681" w:rsidP="00FB0681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Российская Федерация</w:t>
      </w:r>
    </w:p>
    <w:p w:rsidR="00FB0681" w:rsidRDefault="00FB0681" w:rsidP="00FB0681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Совет депутатов Червовского сельсовета </w:t>
      </w:r>
    </w:p>
    <w:p w:rsidR="00FB0681" w:rsidRDefault="00FB0681" w:rsidP="00FB0681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Кытмановского района Алтайского края</w:t>
      </w:r>
    </w:p>
    <w:p w:rsidR="00FB0681" w:rsidRDefault="00FB0681" w:rsidP="00FB0681">
      <w:pPr>
        <w:jc w:val="center"/>
        <w:rPr>
          <w:rFonts w:ascii="Arial" w:hAnsi="Arial" w:cs="Arial"/>
          <w:b/>
          <w:caps/>
        </w:rPr>
      </w:pPr>
    </w:p>
    <w:p w:rsidR="00FB0681" w:rsidRDefault="00FB0681" w:rsidP="00FB0681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РЕШЕНИЕ</w:t>
      </w:r>
    </w:p>
    <w:p w:rsidR="00FB0681" w:rsidRDefault="00FB0681" w:rsidP="00FB0681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30.05.2024                                                                                                                          №6</w:t>
      </w:r>
    </w:p>
    <w:p w:rsidR="00FB0681" w:rsidRDefault="00FB0681" w:rsidP="00FB0681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с. Червово</w:t>
      </w:r>
    </w:p>
    <w:p w:rsidR="00FB0681" w:rsidRDefault="00FB0681" w:rsidP="00FB0681">
      <w:pPr>
        <w:rPr>
          <w:rFonts w:ascii="Arial" w:hAnsi="Arial" w:cs="Arial"/>
          <w:b/>
          <w:caps/>
        </w:rPr>
      </w:pPr>
    </w:p>
    <w:p w:rsidR="00FB0681" w:rsidRDefault="00FB0681" w:rsidP="00FB0681">
      <w:pPr>
        <w:rPr>
          <w:rFonts w:ascii="Arial" w:hAnsi="Arial" w:cs="Arial"/>
          <w:b/>
          <w:caps/>
        </w:rPr>
      </w:pPr>
    </w:p>
    <w:p w:rsidR="00FB0681" w:rsidRDefault="00FB0681" w:rsidP="00FB0681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О назначении публичных слушаний по принятию Устава  муниципального образования сельское поселение Червовский сельсовет Кытмановского района Алтайского края</w:t>
      </w:r>
    </w:p>
    <w:p w:rsidR="00FB0681" w:rsidRDefault="00FB0681" w:rsidP="00FB0681">
      <w:pPr>
        <w:rPr>
          <w:sz w:val="28"/>
          <w:szCs w:val="28"/>
        </w:rPr>
      </w:pPr>
    </w:p>
    <w:p w:rsidR="00FB0681" w:rsidRDefault="00FB0681" w:rsidP="00FB0681">
      <w:pPr>
        <w:rPr>
          <w:sz w:val="28"/>
          <w:szCs w:val="28"/>
        </w:rPr>
      </w:pPr>
    </w:p>
    <w:p w:rsidR="00FB0681" w:rsidRDefault="00FB0681" w:rsidP="00FB068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06.10.2003 </w:t>
      </w:r>
      <w:hyperlink r:id="rId6" w:history="1">
        <w:r>
          <w:rPr>
            <w:rStyle w:val="a3"/>
            <w:sz w:val="24"/>
            <w:szCs w:val="24"/>
          </w:rPr>
          <w:t>№ 131-ФЗ</w:t>
        </w:r>
      </w:hyperlink>
      <w:r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и Положением о порядке организации и проведении публичных слушаний в муниципальном образования Червовский сельсовет Кытмановского района Алтайского края от 17.02.2022 № 2, Совет депутатов Червовского сельсовета Кытмановского района Алтайского края РЕШИЛ:</w:t>
      </w:r>
      <w:proofErr w:type="gramEnd"/>
    </w:p>
    <w:p w:rsidR="00FB0681" w:rsidRDefault="00FB0681" w:rsidP="00FB0681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1.Назначить публичные слушания по проекту Устава муниципального образования сельское поселение Червовский сельсовет Кытмановского района Алтайского края.</w:t>
      </w:r>
    </w:p>
    <w:p w:rsidR="00FB0681" w:rsidRDefault="00FB0681" w:rsidP="00FB0681">
      <w:pPr>
        <w:shd w:val="clear" w:color="auto" w:fill="FFFFFF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2.Администрации Червовского сельсовета </w:t>
      </w:r>
      <w:proofErr w:type="gramStart"/>
      <w:r>
        <w:rPr>
          <w:rFonts w:ascii="Arial" w:hAnsi="Arial" w:cs="Arial"/>
          <w:color w:val="000000"/>
        </w:rPr>
        <w:t>разместить проект</w:t>
      </w:r>
      <w:proofErr w:type="gramEnd"/>
      <w:r>
        <w:rPr>
          <w:rFonts w:ascii="Arial" w:hAnsi="Arial" w:cs="Arial"/>
          <w:color w:val="000000"/>
        </w:rPr>
        <w:t xml:space="preserve"> Устава муниципального образования Червовский сельсовет </w:t>
      </w:r>
      <w:r>
        <w:rPr>
          <w:rFonts w:ascii="Arial" w:hAnsi="Arial" w:cs="Arial"/>
        </w:rPr>
        <w:t xml:space="preserve">на информационном стенде  в Администрации </w:t>
      </w:r>
      <w:r>
        <w:rPr>
          <w:rFonts w:ascii="Arial" w:hAnsi="Arial" w:cs="Arial"/>
          <w:color w:val="000000"/>
        </w:rPr>
        <w:t xml:space="preserve">Червовского </w:t>
      </w:r>
      <w:r>
        <w:rPr>
          <w:rFonts w:ascii="Arial" w:hAnsi="Arial" w:cs="Arial"/>
        </w:rPr>
        <w:t>сельсовета.</w:t>
      </w:r>
    </w:p>
    <w:p w:rsidR="00FB0681" w:rsidRDefault="00FB0681" w:rsidP="00FB068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color w:val="000000"/>
        </w:rPr>
        <w:t>Обнародовать настоящее решение на информационных стендах  МО Червовский сельсовет.</w:t>
      </w:r>
    </w:p>
    <w:p w:rsidR="00FB0681" w:rsidRDefault="00FB0681" w:rsidP="00FB06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4.Дата проведения публичных слушаний 30.06.2024 года в 12.00 часов в Администрации сельсовета. </w:t>
      </w:r>
    </w:p>
    <w:p w:rsidR="00FB0681" w:rsidRDefault="00FB0681" w:rsidP="00FB0681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решения возложить на главу сельсовета.</w:t>
      </w:r>
    </w:p>
    <w:p w:rsidR="00FB0681" w:rsidRDefault="00FB0681" w:rsidP="00FB06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B0681" w:rsidRDefault="00FB0681" w:rsidP="00FB06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FB0681" w:rsidRDefault="00FB0681" w:rsidP="00FB06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B0681" w:rsidRDefault="00FB0681" w:rsidP="00FB06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                        Н.А. Костарев</w:t>
      </w:r>
    </w:p>
    <w:p w:rsidR="00FB0681" w:rsidRDefault="00FB0681" w:rsidP="00FB06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FB0681" w:rsidRDefault="00FB0681" w:rsidP="00FB0681"/>
    <w:p w:rsidR="005742F6" w:rsidRDefault="005742F6">
      <w:bookmarkStart w:id="0" w:name="_GoBack"/>
      <w:bookmarkEnd w:id="0"/>
    </w:p>
    <w:sectPr w:rsidR="005742F6" w:rsidSect="00FB068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81"/>
    <w:rsid w:val="005742F6"/>
    <w:rsid w:val="006C2930"/>
    <w:rsid w:val="00F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68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B068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B068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B0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B0681"/>
    <w:p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68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B0681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B0681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B0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B0681"/>
    <w:pPr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6539A5F1E824BC36B823ACAAD7DB3053EB3ACA47971040BF045D98D7E084922CD63AFB7FDz7F" TargetMode="External"/><Relationship Id="rId5" Type="http://schemas.openxmlformats.org/officeDocument/2006/relationships/hyperlink" Target="consultantplus://offline/ref=CDC6539A5F1E824BC36B823ACAAD7DB3053EB3ACA47971040BF045D98D7E084922CD63AFB7FDz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2</cp:revision>
  <dcterms:created xsi:type="dcterms:W3CDTF">2024-07-04T08:59:00Z</dcterms:created>
  <dcterms:modified xsi:type="dcterms:W3CDTF">2024-07-04T09:00:00Z</dcterms:modified>
</cp:coreProperties>
</file>