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4B" w:rsidRPr="00C71A52" w:rsidRDefault="00C0364B" w:rsidP="00C0364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71A52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C0364B" w:rsidRPr="00C71A52" w:rsidRDefault="00C0364B" w:rsidP="00C0364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71A52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C0364B" w:rsidRPr="00C71A52" w:rsidRDefault="00C0364B" w:rsidP="00C0364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71A52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C0364B" w:rsidRPr="00C71A52" w:rsidRDefault="00C0364B" w:rsidP="00C0364B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64B" w:rsidRPr="00C71A52" w:rsidRDefault="00C0364B" w:rsidP="00C0364B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1A52">
        <w:rPr>
          <w:rFonts w:ascii="Arial" w:hAnsi="Arial" w:cs="Arial"/>
          <w:b/>
          <w:sz w:val="24"/>
          <w:szCs w:val="24"/>
        </w:rPr>
        <w:t>ПОСТАНОВЛЕНИЕ</w:t>
      </w:r>
    </w:p>
    <w:p w:rsidR="00C0364B" w:rsidRPr="00C71A52" w:rsidRDefault="00C0364B" w:rsidP="00C0364B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64B" w:rsidRPr="00C71A52" w:rsidRDefault="00C0364B" w:rsidP="00C0364B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1A52">
        <w:rPr>
          <w:rFonts w:ascii="Arial" w:hAnsi="Arial" w:cs="Arial"/>
          <w:b/>
          <w:sz w:val="24"/>
          <w:szCs w:val="24"/>
        </w:rPr>
        <w:t xml:space="preserve">01.07.2019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C71A52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1A52">
        <w:rPr>
          <w:rFonts w:ascii="Arial" w:hAnsi="Arial" w:cs="Arial"/>
          <w:b/>
          <w:sz w:val="24"/>
          <w:szCs w:val="24"/>
        </w:rPr>
        <w:t>14</w:t>
      </w:r>
    </w:p>
    <w:p w:rsidR="00C0364B" w:rsidRPr="00C71A52" w:rsidRDefault="00C0364B" w:rsidP="00C0364B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364B" w:rsidRPr="00C71A52" w:rsidRDefault="00C0364B" w:rsidP="00C0364B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71A52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C0364B" w:rsidRPr="00C71A52" w:rsidRDefault="00C0364B" w:rsidP="00C0364B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364B" w:rsidRPr="00C71A52" w:rsidRDefault="00C0364B" w:rsidP="00C0364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1A52">
        <w:rPr>
          <w:rFonts w:ascii="Arial" w:hAnsi="Arial" w:cs="Arial"/>
          <w:b/>
          <w:sz w:val="24"/>
          <w:szCs w:val="24"/>
        </w:rPr>
        <w:t>О внесении изменений в постановление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1A52">
        <w:rPr>
          <w:rFonts w:ascii="Arial" w:hAnsi="Arial" w:cs="Arial"/>
          <w:b/>
          <w:sz w:val="24"/>
          <w:szCs w:val="24"/>
        </w:rPr>
        <w:t>от 04.07.2013 № 14 «Об утверждении</w:t>
      </w:r>
    </w:p>
    <w:p w:rsidR="00C0364B" w:rsidRPr="00C71A52" w:rsidRDefault="00C0364B" w:rsidP="00C0364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1A52">
        <w:rPr>
          <w:rFonts w:ascii="Arial" w:hAnsi="Arial" w:cs="Arial"/>
          <w:b/>
          <w:sz w:val="24"/>
          <w:szCs w:val="24"/>
        </w:rPr>
        <w:t>Административного регламента по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1A52">
        <w:rPr>
          <w:rFonts w:ascii="Arial" w:hAnsi="Arial" w:cs="Arial"/>
          <w:b/>
          <w:sz w:val="24"/>
          <w:szCs w:val="24"/>
        </w:rPr>
        <w:t>предоставлению муниципальной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1A52">
        <w:rPr>
          <w:rFonts w:ascii="Arial" w:hAnsi="Arial" w:cs="Arial"/>
          <w:b/>
          <w:sz w:val="24"/>
          <w:szCs w:val="24"/>
        </w:rPr>
        <w:t>услуги «Выдача выписок из домовых и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1A52">
        <w:rPr>
          <w:rFonts w:ascii="Arial" w:hAnsi="Arial" w:cs="Arial"/>
          <w:b/>
          <w:sz w:val="24"/>
          <w:szCs w:val="24"/>
        </w:rPr>
        <w:t>похозяйственных</w:t>
      </w:r>
      <w:proofErr w:type="spellEnd"/>
      <w:r w:rsidRPr="00C71A52">
        <w:rPr>
          <w:rFonts w:ascii="Arial" w:hAnsi="Arial" w:cs="Arial"/>
          <w:b/>
          <w:sz w:val="24"/>
          <w:szCs w:val="24"/>
        </w:rPr>
        <w:t xml:space="preserve"> книг, справок и иных</w:t>
      </w:r>
    </w:p>
    <w:p w:rsidR="00C0364B" w:rsidRPr="00C71A52" w:rsidRDefault="00C0364B" w:rsidP="00C0364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1A52">
        <w:rPr>
          <w:rFonts w:ascii="Arial" w:hAnsi="Arial" w:cs="Arial"/>
          <w:b/>
          <w:sz w:val="24"/>
          <w:szCs w:val="24"/>
        </w:rPr>
        <w:t>документов»</w:t>
      </w:r>
    </w:p>
    <w:p w:rsidR="00C0364B" w:rsidRPr="00677370" w:rsidRDefault="00C0364B" w:rsidP="00C03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64B" w:rsidRPr="00677370" w:rsidRDefault="00C0364B" w:rsidP="00C03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 xml:space="preserve">     В соответствии с Федеральными законами от 27.07.2010 № 210 – ФЗ «Об организации предоставления государственных и муниципальных услуг» от 29.12.2017 № 479-ФЗ «О внесении изменений в Федеральный закон «Об организации предоставления государственных и муниципальных услуг» № 210 – ФЗ », руководствуясь Уставом </w:t>
      </w:r>
      <w:proofErr w:type="spellStart"/>
      <w:r w:rsidRPr="00677370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77370">
        <w:rPr>
          <w:rFonts w:ascii="Arial" w:hAnsi="Arial" w:cs="Arial"/>
          <w:sz w:val="24"/>
          <w:szCs w:val="24"/>
        </w:rPr>
        <w:t xml:space="preserve"> сельсовета Кытмановского района Алтайского края ПОСТАНОВЛЯЮ:</w:t>
      </w:r>
    </w:p>
    <w:p w:rsidR="00C0364B" w:rsidRPr="00677370" w:rsidRDefault="00C0364B" w:rsidP="00C0364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Раздел 5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677370">
        <w:rPr>
          <w:rStyle w:val="a7"/>
          <w:rFonts w:ascii="Arial" w:hAnsi="Arial" w:cs="Arial"/>
          <w:sz w:val="24"/>
          <w:szCs w:val="24"/>
        </w:rPr>
        <w:footnoteReference w:id="1"/>
      </w:r>
      <w:r w:rsidRPr="00677370">
        <w:rPr>
          <w:rFonts w:ascii="Arial" w:hAnsi="Arial" w:cs="Arial"/>
          <w:sz w:val="24"/>
          <w:szCs w:val="24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 изложить в следующей редакции: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 xml:space="preserve">5.1. </w:t>
      </w:r>
      <w:r w:rsidRPr="00677370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Администрации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C0364B" w:rsidRPr="00677370" w:rsidRDefault="00C0364B" w:rsidP="00C036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C0364B" w:rsidRPr="00677370" w:rsidRDefault="00C0364B" w:rsidP="00C036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0364B" w:rsidRPr="00677370" w:rsidRDefault="00C0364B" w:rsidP="00C036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C0364B" w:rsidRPr="00677370" w:rsidRDefault="00C0364B" w:rsidP="00C036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C0364B" w:rsidRPr="00677370" w:rsidRDefault="00C0364B" w:rsidP="00C036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C0364B" w:rsidRPr="00677370" w:rsidRDefault="00C0364B" w:rsidP="00C036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77370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C0364B" w:rsidRPr="00677370" w:rsidRDefault="00C0364B" w:rsidP="00C036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C0364B" w:rsidRPr="00677370" w:rsidRDefault="00C0364B" w:rsidP="00C036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77370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77370">
        <w:rPr>
          <w:rFonts w:ascii="Arial" w:hAnsi="Arial" w:cs="Arial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C0364B" w:rsidRPr="00C71A52" w:rsidRDefault="00C0364B" w:rsidP="00C0364B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77370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history="1">
        <w:r w:rsidRPr="00677370">
          <w:rPr>
            <w:rFonts w:ascii="Arial" w:eastAsia="Calibri" w:hAnsi="Arial" w:cs="Arial"/>
            <w:color w:val="0000FF"/>
            <w:sz w:val="24"/>
            <w:szCs w:val="24"/>
          </w:rPr>
          <w:t>пунктом 4 части 1 статьи 7</w:t>
        </w:r>
      </w:hyperlink>
      <w:r w:rsidRPr="00677370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 w:rsidRPr="0067737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77370"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677370">
          <w:rPr>
            <w:rFonts w:ascii="Arial" w:eastAsia="Calibri" w:hAnsi="Arial" w:cs="Arial"/>
            <w:color w:val="0000FF"/>
            <w:sz w:val="24"/>
            <w:szCs w:val="24"/>
          </w:rPr>
          <w:t>частью 1.3 статьи 16</w:t>
        </w:r>
      </w:hyperlink>
      <w:r w:rsidRPr="00677370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C0364B" w:rsidRPr="00677370" w:rsidRDefault="00C0364B" w:rsidP="00C036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 xml:space="preserve">5.3.1. </w:t>
      </w:r>
      <w:r w:rsidRPr="00677370">
        <w:rPr>
          <w:rFonts w:ascii="Arial" w:hAnsi="Arial" w:cs="Arial"/>
          <w:sz w:val="24"/>
          <w:szCs w:val="24"/>
        </w:rPr>
        <w:t xml:space="preserve">Жалоба подается заявителем в письменной форме на бумажном носителе, </w:t>
      </w:r>
      <w:r w:rsidRPr="00677370">
        <w:rPr>
          <w:rFonts w:ascii="Arial" w:hAnsi="Arial" w:cs="Arial"/>
          <w:strike/>
          <w:sz w:val="24"/>
          <w:szCs w:val="24"/>
        </w:rPr>
        <w:t>либо</w:t>
      </w:r>
      <w:r w:rsidRPr="00677370">
        <w:rPr>
          <w:rFonts w:ascii="Arial" w:hAnsi="Arial" w:cs="Arial"/>
          <w:sz w:val="24"/>
          <w:szCs w:val="24"/>
        </w:rPr>
        <w:t xml:space="preserve"> в электронной форме в орган местного самоуправления, </w:t>
      </w:r>
      <w:r w:rsidRPr="00677370">
        <w:rPr>
          <w:rFonts w:ascii="Arial" w:eastAsia="Calibri" w:hAnsi="Arial" w:cs="Arial"/>
          <w:sz w:val="24"/>
          <w:szCs w:val="24"/>
        </w:rPr>
        <w:t>МФЦ</w:t>
      </w:r>
      <w:r w:rsidRPr="00677370">
        <w:rPr>
          <w:rFonts w:ascii="Arial" w:hAnsi="Arial" w:cs="Arial"/>
          <w:sz w:val="24"/>
          <w:szCs w:val="24"/>
        </w:rPr>
        <w:t xml:space="preserve"> либо в </w:t>
      </w:r>
      <w:r w:rsidRPr="00677370">
        <w:rPr>
          <w:rFonts w:ascii="Arial" w:hAnsi="Arial" w:cs="Arial"/>
          <w:sz w:val="24"/>
          <w:szCs w:val="24"/>
        </w:rPr>
        <w:lastRenderedPageBreak/>
        <w:t xml:space="preserve">соответствующий орган государственной власти публично-правового образования, являющийся учредителем </w:t>
      </w:r>
      <w:r w:rsidRPr="00677370">
        <w:rPr>
          <w:rFonts w:ascii="Arial" w:eastAsia="Calibri" w:hAnsi="Arial" w:cs="Arial"/>
          <w:sz w:val="24"/>
          <w:szCs w:val="24"/>
        </w:rPr>
        <w:t>МФЦ</w:t>
      </w:r>
      <w:r w:rsidRPr="00677370">
        <w:rPr>
          <w:rFonts w:ascii="Arial" w:hAnsi="Arial" w:cs="Arial"/>
          <w:sz w:val="24"/>
          <w:szCs w:val="24"/>
        </w:rPr>
        <w:t xml:space="preserve"> (далее – учредитель </w:t>
      </w:r>
      <w:r w:rsidRPr="00677370">
        <w:rPr>
          <w:rFonts w:ascii="Arial" w:eastAsia="Calibri" w:hAnsi="Arial" w:cs="Arial"/>
          <w:sz w:val="24"/>
          <w:szCs w:val="24"/>
        </w:rPr>
        <w:t>МФЦ</w:t>
      </w:r>
      <w:r w:rsidRPr="00677370">
        <w:rPr>
          <w:rFonts w:ascii="Arial" w:hAnsi="Arial" w:cs="Arial"/>
          <w:sz w:val="24"/>
          <w:szCs w:val="24"/>
        </w:rPr>
        <w:t xml:space="preserve">). 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главе Администрации сельсовета.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</w:t>
      </w:r>
      <w:r w:rsidRPr="00677370">
        <w:rPr>
          <w:rFonts w:ascii="Arial" w:eastAsia="Calibri" w:hAnsi="Arial" w:cs="Arial"/>
          <w:sz w:val="24"/>
          <w:szCs w:val="24"/>
        </w:rPr>
        <w:t>МФЦ</w:t>
      </w:r>
      <w:r w:rsidRPr="00677370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677370">
        <w:rPr>
          <w:rFonts w:ascii="Arial" w:eastAsia="Calibri" w:hAnsi="Arial" w:cs="Arial"/>
          <w:sz w:val="24"/>
          <w:szCs w:val="24"/>
        </w:rPr>
        <w:t>МФЦ</w:t>
      </w:r>
      <w:r w:rsidRPr="00677370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677370">
        <w:rPr>
          <w:rFonts w:ascii="Arial" w:eastAsia="Calibri" w:hAnsi="Arial" w:cs="Arial"/>
          <w:sz w:val="24"/>
          <w:szCs w:val="24"/>
        </w:rPr>
        <w:t>МФЦ</w:t>
      </w:r>
      <w:r w:rsidRPr="00677370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 xml:space="preserve">5.3.2. </w:t>
      </w:r>
      <w:proofErr w:type="gramStart"/>
      <w:r w:rsidRPr="00677370">
        <w:rPr>
          <w:rFonts w:ascii="Arial" w:hAnsi="Arial" w:cs="Arial"/>
          <w:sz w:val="24"/>
          <w:szCs w:val="24"/>
          <w:lang w:eastAsia="en-US"/>
        </w:rPr>
        <w:t xml:space="preserve">Жалоба может быть направлена по почте, через </w:t>
      </w:r>
      <w:r w:rsidRPr="00677370">
        <w:rPr>
          <w:rFonts w:ascii="Arial" w:eastAsia="Calibri" w:hAnsi="Arial" w:cs="Arial"/>
          <w:sz w:val="24"/>
          <w:szCs w:val="24"/>
        </w:rPr>
        <w:t>МФЦ</w:t>
      </w:r>
      <w:r w:rsidRPr="00677370">
        <w:rPr>
          <w:rFonts w:ascii="Arial" w:hAnsi="Arial" w:cs="Arial"/>
          <w:sz w:val="24"/>
          <w:szCs w:val="24"/>
          <w:lang w:eastAsia="en-US"/>
        </w:rPr>
        <w:t xml:space="preserve">, официальный сайт </w:t>
      </w:r>
      <w:r w:rsidRPr="00677370">
        <w:rPr>
          <w:rFonts w:ascii="Arial" w:hAnsi="Arial" w:cs="Arial"/>
          <w:sz w:val="24"/>
          <w:szCs w:val="24"/>
        </w:rPr>
        <w:t>Администрации Кытмановского района</w:t>
      </w:r>
      <w:r w:rsidRPr="00677370">
        <w:rPr>
          <w:rFonts w:ascii="Arial" w:hAnsi="Arial" w:cs="Arial"/>
          <w:sz w:val="24"/>
          <w:szCs w:val="24"/>
          <w:lang w:eastAsia="en-US"/>
        </w:rPr>
        <w:t>, Единый портал государственных и муниципальных услуг (функций)</w:t>
      </w:r>
      <w:r w:rsidRPr="00677370">
        <w:rPr>
          <w:rFonts w:ascii="Arial" w:hAnsi="Arial" w:cs="Arial"/>
          <w:sz w:val="24"/>
          <w:szCs w:val="24"/>
        </w:rPr>
        <w:t xml:space="preserve"> </w:t>
      </w:r>
      <w:r w:rsidRPr="00677370">
        <w:rPr>
          <w:rFonts w:ascii="Arial" w:hAnsi="Arial" w:cs="Arial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677370">
        <w:rPr>
          <w:rFonts w:ascii="Arial" w:hAnsi="Arial" w:cs="Arial"/>
          <w:sz w:val="24"/>
          <w:szCs w:val="24"/>
          <w:lang w:eastAsia="en-US"/>
        </w:rPr>
        <w:t xml:space="preserve"> досудебного обжалования»), а также может быть </w:t>
      </w:r>
      <w:proofErr w:type="gramStart"/>
      <w:r w:rsidRPr="00677370">
        <w:rPr>
          <w:rFonts w:ascii="Arial" w:hAnsi="Arial" w:cs="Arial"/>
          <w:sz w:val="24"/>
          <w:szCs w:val="24"/>
          <w:lang w:eastAsia="en-US"/>
        </w:rPr>
        <w:t>принята</w:t>
      </w:r>
      <w:proofErr w:type="gramEnd"/>
      <w:r w:rsidRPr="00677370">
        <w:rPr>
          <w:rFonts w:ascii="Arial" w:hAnsi="Arial" w:cs="Arial"/>
          <w:sz w:val="24"/>
          <w:szCs w:val="24"/>
          <w:lang w:eastAsia="en-US"/>
        </w:rPr>
        <w:t xml:space="preserve"> при личном приеме заявителя.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 xml:space="preserve"> 5.3.3. В электронном виде жалоба может быть подана заявителем посредством: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б) Единого портала государственных и муниципальных услуг (функций);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в) портала досудебного обжалования (do.gosuslugi.ru).</w:t>
      </w:r>
    </w:p>
    <w:p w:rsidR="00C0364B" w:rsidRPr="00677370" w:rsidRDefault="00C0364B" w:rsidP="00C036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5.4. Жалоба должна содержать:</w:t>
      </w:r>
    </w:p>
    <w:p w:rsidR="00C0364B" w:rsidRPr="00677370" w:rsidRDefault="00C0364B" w:rsidP="00C036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364B" w:rsidRPr="00677370" w:rsidRDefault="00C0364B" w:rsidP="00C036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77370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364B" w:rsidRPr="00677370" w:rsidRDefault="00C0364B" w:rsidP="00C036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0364B" w:rsidRPr="00677370" w:rsidRDefault="00C0364B" w:rsidP="00C036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677370">
        <w:rPr>
          <w:rFonts w:ascii="Arial" w:hAnsi="Arial" w:cs="Arial"/>
          <w:sz w:val="24"/>
          <w:szCs w:val="24"/>
          <w:lang w:eastAsia="en-US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 xml:space="preserve">5.4. </w:t>
      </w:r>
      <w:r w:rsidRPr="00677370">
        <w:rPr>
          <w:rFonts w:ascii="Arial" w:hAnsi="Arial" w:cs="Arial"/>
          <w:sz w:val="24"/>
          <w:szCs w:val="24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6"/>
      <w:bookmarkEnd w:id="0"/>
      <w:r w:rsidRPr="00677370">
        <w:rPr>
          <w:rFonts w:ascii="Arial" w:hAnsi="Arial" w:cs="Arial"/>
          <w:sz w:val="24"/>
          <w:szCs w:val="24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77370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677370">
        <w:rPr>
          <w:rFonts w:ascii="Arial" w:hAnsi="Arial" w:cs="Arial"/>
          <w:sz w:val="24"/>
          <w:szCs w:val="24"/>
        </w:rPr>
        <w:t>: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доверенность, оформленная в соответствии с действующим законодательством Российской Федерации;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 xml:space="preserve">5.8. При подаче жалобы через </w:t>
      </w:r>
      <w:r w:rsidRPr="00677370">
        <w:rPr>
          <w:rFonts w:ascii="Arial" w:eastAsia="Calibri" w:hAnsi="Arial" w:cs="Arial"/>
          <w:sz w:val="24"/>
          <w:szCs w:val="24"/>
        </w:rPr>
        <w:t>МФЦ</w:t>
      </w:r>
      <w:r w:rsidRPr="00677370">
        <w:rPr>
          <w:rFonts w:ascii="Arial" w:hAnsi="Arial" w:cs="Arial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5.9. Срок рассмотрения жалобы исчисляется со дня регистрации жалобы в Управлении.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5.10. Жалоба должна содержать: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77370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77370">
        <w:rPr>
          <w:rFonts w:ascii="Arial" w:hAnsi="Arial" w:cs="Arial"/>
          <w:sz w:val="24"/>
          <w:szCs w:val="24"/>
          <w:lang w:eastAsia="en-US"/>
        </w:rPr>
        <w:lastRenderedPageBreak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77370">
        <w:rPr>
          <w:rFonts w:ascii="Arial" w:eastAsia="Calibri" w:hAnsi="Arial" w:cs="Arial"/>
          <w:sz w:val="24"/>
          <w:szCs w:val="24"/>
        </w:rPr>
        <w:t>МФЦ</w:t>
      </w:r>
      <w:r w:rsidRPr="00677370">
        <w:rPr>
          <w:rFonts w:ascii="Arial" w:hAnsi="Arial" w:cs="Arial"/>
          <w:sz w:val="24"/>
          <w:szCs w:val="24"/>
          <w:lang w:eastAsia="en-US"/>
        </w:rPr>
        <w:t>, работника Многофункционального центра</w:t>
      </w:r>
      <w:r w:rsidRPr="00677370">
        <w:rPr>
          <w:rFonts w:ascii="Arial" w:eastAsia="Calibri" w:hAnsi="Arial" w:cs="Arial"/>
          <w:sz w:val="24"/>
          <w:szCs w:val="24"/>
        </w:rPr>
        <w:t xml:space="preserve"> МФЦ</w:t>
      </w:r>
      <w:r w:rsidRPr="00677370">
        <w:rPr>
          <w:rFonts w:ascii="Arial" w:hAnsi="Arial" w:cs="Arial"/>
          <w:sz w:val="24"/>
          <w:szCs w:val="24"/>
          <w:lang w:eastAsia="en-US"/>
        </w:rPr>
        <w:t>;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77370">
        <w:rPr>
          <w:rFonts w:ascii="Arial" w:eastAsia="Calibri" w:hAnsi="Arial" w:cs="Arial"/>
          <w:sz w:val="24"/>
          <w:szCs w:val="24"/>
        </w:rPr>
        <w:t>МФЦ</w:t>
      </w:r>
      <w:r w:rsidRPr="00677370">
        <w:rPr>
          <w:rFonts w:ascii="Arial" w:hAnsi="Arial" w:cs="Arial"/>
          <w:sz w:val="24"/>
          <w:szCs w:val="24"/>
          <w:lang w:eastAsia="en-US"/>
        </w:rPr>
        <w:t xml:space="preserve">, работника </w:t>
      </w:r>
      <w:r w:rsidRPr="00677370">
        <w:rPr>
          <w:rFonts w:ascii="Arial" w:eastAsia="Calibri" w:hAnsi="Arial" w:cs="Arial"/>
          <w:sz w:val="24"/>
          <w:szCs w:val="24"/>
        </w:rPr>
        <w:t>МФЦ</w:t>
      </w:r>
      <w:r w:rsidRPr="00677370">
        <w:rPr>
          <w:rFonts w:ascii="Arial" w:hAnsi="Arial" w:cs="Arial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5.11. Орган местного самоуправления обеспечивает: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оснащение мест приема жалоб;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 xml:space="preserve">заключение соглашений о взаимодействии в части осуществления </w:t>
      </w:r>
      <w:r w:rsidRPr="00677370">
        <w:rPr>
          <w:rFonts w:ascii="Arial" w:eastAsia="Calibri" w:hAnsi="Arial" w:cs="Arial"/>
          <w:sz w:val="24"/>
          <w:szCs w:val="24"/>
        </w:rPr>
        <w:t>МФЦ</w:t>
      </w:r>
      <w:r w:rsidRPr="00677370">
        <w:rPr>
          <w:rFonts w:ascii="Arial" w:hAnsi="Arial" w:cs="Arial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 xml:space="preserve">5.12. Орган местного самоуправления заключает с </w:t>
      </w:r>
      <w:r w:rsidRPr="00677370">
        <w:rPr>
          <w:rFonts w:ascii="Arial" w:eastAsia="Calibri" w:hAnsi="Arial" w:cs="Arial"/>
          <w:sz w:val="24"/>
          <w:szCs w:val="24"/>
        </w:rPr>
        <w:t>МФЦ</w:t>
      </w:r>
      <w:r w:rsidRPr="00677370">
        <w:rPr>
          <w:rFonts w:ascii="Arial" w:hAnsi="Arial" w:cs="Arial"/>
          <w:sz w:val="24"/>
          <w:szCs w:val="24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 xml:space="preserve">5.13. </w:t>
      </w:r>
      <w:proofErr w:type="gramStart"/>
      <w:r w:rsidRPr="00677370">
        <w:rPr>
          <w:rFonts w:ascii="Arial" w:hAnsi="Arial" w:cs="Arial"/>
          <w:sz w:val="24"/>
          <w:szCs w:val="24"/>
          <w:lang w:eastAsia="en-US"/>
        </w:rPr>
        <w:t xml:space="preserve">Жалоба, поступившая в орган местного самоуправления, </w:t>
      </w:r>
      <w:r w:rsidRPr="00677370">
        <w:rPr>
          <w:rFonts w:ascii="Arial" w:eastAsia="Calibri" w:hAnsi="Arial" w:cs="Arial"/>
          <w:sz w:val="24"/>
          <w:szCs w:val="24"/>
        </w:rPr>
        <w:t>МФЦ</w:t>
      </w:r>
      <w:r w:rsidRPr="00677370">
        <w:rPr>
          <w:rFonts w:ascii="Arial" w:hAnsi="Arial" w:cs="Arial"/>
          <w:sz w:val="24"/>
          <w:szCs w:val="24"/>
          <w:lang w:eastAsia="en-US"/>
        </w:rPr>
        <w:t xml:space="preserve">, учредителю </w:t>
      </w:r>
      <w:r w:rsidRPr="00677370">
        <w:rPr>
          <w:rFonts w:ascii="Arial" w:eastAsia="Calibri" w:hAnsi="Arial" w:cs="Arial"/>
          <w:sz w:val="24"/>
          <w:szCs w:val="24"/>
        </w:rPr>
        <w:t>МФЦ</w:t>
      </w:r>
      <w:r w:rsidRPr="00677370">
        <w:rPr>
          <w:rFonts w:ascii="Arial" w:hAnsi="Arial" w:cs="Arial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677370">
        <w:rPr>
          <w:rFonts w:ascii="Arial" w:hAnsi="Arial" w:cs="Arial"/>
          <w:sz w:val="24"/>
          <w:szCs w:val="24"/>
        </w:rPr>
        <w:t>Администрации сельсовета</w:t>
      </w:r>
      <w:r w:rsidRPr="00677370">
        <w:rPr>
          <w:rFonts w:ascii="Arial" w:hAnsi="Arial" w:cs="Arial"/>
          <w:sz w:val="24"/>
          <w:szCs w:val="24"/>
          <w:lang w:eastAsia="en-US"/>
        </w:rPr>
        <w:t xml:space="preserve">, должностного лица </w:t>
      </w:r>
      <w:r w:rsidRPr="00677370">
        <w:rPr>
          <w:rFonts w:ascii="Arial" w:hAnsi="Arial" w:cs="Arial"/>
          <w:sz w:val="24"/>
          <w:szCs w:val="24"/>
        </w:rPr>
        <w:t>Администрации  сельсовета</w:t>
      </w:r>
      <w:r w:rsidRPr="00677370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677370">
        <w:rPr>
          <w:rFonts w:ascii="Arial" w:hAnsi="Arial" w:cs="Arial"/>
          <w:sz w:val="24"/>
          <w:szCs w:val="24"/>
          <w:lang w:eastAsia="en-US"/>
        </w:rPr>
        <w:t xml:space="preserve"> регистрации. 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 xml:space="preserve">5.14. По результатам рассмотрения жалобы </w:t>
      </w:r>
      <w:r w:rsidRPr="00677370">
        <w:rPr>
          <w:rFonts w:ascii="Arial" w:hAnsi="Arial" w:cs="Arial"/>
          <w:sz w:val="24"/>
          <w:szCs w:val="24"/>
        </w:rPr>
        <w:t>глава Администрации сельсовета</w:t>
      </w:r>
      <w:r w:rsidRPr="00677370">
        <w:rPr>
          <w:rFonts w:ascii="Arial" w:hAnsi="Arial" w:cs="Arial"/>
          <w:sz w:val="24"/>
          <w:szCs w:val="24"/>
          <w:lang w:eastAsia="en-US"/>
        </w:rPr>
        <w:t xml:space="preserve"> принимает одно из следующих решений: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77370">
        <w:rPr>
          <w:rFonts w:ascii="Arial" w:hAnsi="Arial" w:cs="Arial"/>
          <w:sz w:val="24"/>
          <w:szCs w:val="24"/>
          <w:lang w:eastAsia="en-US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Pr="00677370">
        <w:rPr>
          <w:rFonts w:ascii="Arial" w:hAnsi="Arial" w:cs="Arial"/>
          <w:sz w:val="24"/>
          <w:szCs w:val="24"/>
        </w:rPr>
        <w:t>Администрацией  сельсовета</w:t>
      </w:r>
      <w:r w:rsidRPr="00677370">
        <w:rPr>
          <w:rFonts w:ascii="Arial" w:hAnsi="Arial" w:cs="Arial"/>
          <w:sz w:val="24"/>
          <w:szCs w:val="24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2) отказывает в удовлетворении жалобы.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 xml:space="preserve">5.15. </w:t>
      </w:r>
      <w:r w:rsidRPr="00677370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 xml:space="preserve">5.15.1. </w:t>
      </w:r>
      <w:proofErr w:type="gramStart"/>
      <w:r w:rsidRPr="00677370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677370">
        <w:rPr>
          <w:rFonts w:ascii="Arial" w:eastAsia="Calibri" w:hAnsi="Arial" w:cs="Arial"/>
          <w:sz w:val="24"/>
          <w:szCs w:val="24"/>
        </w:rPr>
        <w:t>Федерального закона 27.07.2010 № 210-ФЗ «Об организации предоставления государственных и муниципальных услуг»</w:t>
      </w:r>
      <w:r w:rsidRPr="00677370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677370">
        <w:rPr>
          <w:rFonts w:ascii="Arial" w:hAnsi="Arial" w:cs="Arial"/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 xml:space="preserve">5.15.2. В случае признания </w:t>
      </w:r>
      <w:proofErr w:type="gramStart"/>
      <w:r w:rsidRPr="00677370">
        <w:rPr>
          <w:rFonts w:ascii="Arial" w:hAnsi="Arial" w:cs="Arial"/>
          <w:sz w:val="24"/>
          <w:szCs w:val="24"/>
        </w:rPr>
        <w:t>жалобы</w:t>
      </w:r>
      <w:proofErr w:type="gramEnd"/>
      <w:r w:rsidRPr="00677370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lastRenderedPageBreak/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5.18. </w:t>
      </w:r>
      <w:r w:rsidRPr="00677370">
        <w:rPr>
          <w:rFonts w:ascii="Arial" w:hAnsi="Arial" w:cs="Arial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0364B" w:rsidRPr="00677370" w:rsidRDefault="00C0364B" w:rsidP="00C036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77370">
        <w:rPr>
          <w:rFonts w:ascii="Arial" w:hAnsi="Arial" w:cs="Arial"/>
          <w:sz w:val="24"/>
          <w:szCs w:val="24"/>
          <w:lang w:eastAsia="en-US"/>
        </w:rPr>
        <w:t>5.19.</w:t>
      </w:r>
      <w:r w:rsidRPr="00677370">
        <w:rPr>
          <w:rFonts w:ascii="Arial" w:hAnsi="Arial" w:cs="Arial"/>
          <w:sz w:val="24"/>
          <w:szCs w:val="24"/>
        </w:rPr>
        <w:t xml:space="preserve"> </w:t>
      </w:r>
      <w:r w:rsidRPr="00677370">
        <w:rPr>
          <w:rFonts w:ascii="Arial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677370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77370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0364B" w:rsidRDefault="00C0364B" w:rsidP="00C03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64B" w:rsidRPr="00677370" w:rsidRDefault="00C0364B" w:rsidP="00C03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64B" w:rsidRDefault="00C0364B" w:rsidP="00C036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             </w:t>
      </w:r>
    </w:p>
    <w:p w:rsidR="005742F6" w:rsidRPr="00C0364B" w:rsidRDefault="00C0364B" w:rsidP="00C036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77370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77370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677370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677370">
        <w:rPr>
          <w:rFonts w:ascii="Arial" w:hAnsi="Arial" w:cs="Arial"/>
          <w:sz w:val="24"/>
          <w:szCs w:val="24"/>
        </w:rPr>
        <w:t>Быковченко</w:t>
      </w:r>
      <w:bookmarkStart w:id="1" w:name="_GoBack"/>
      <w:bookmarkEnd w:id="1"/>
      <w:proofErr w:type="spellEnd"/>
    </w:p>
    <w:sectPr w:rsidR="005742F6" w:rsidRPr="00C0364B" w:rsidSect="00C0364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4B" w:rsidRDefault="00C0364B" w:rsidP="00C0364B">
      <w:pPr>
        <w:spacing w:after="0" w:line="240" w:lineRule="auto"/>
      </w:pPr>
      <w:r>
        <w:separator/>
      </w:r>
    </w:p>
  </w:endnote>
  <w:endnote w:type="continuationSeparator" w:id="0">
    <w:p w:rsidR="00C0364B" w:rsidRDefault="00C0364B" w:rsidP="00C0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4B" w:rsidRDefault="00C0364B" w:rsidP="00C0364B">
      <w:pPr>
        <w:spacing w:after="0" w:line="240" w:lineRule="auto"/>
      </w:pPr>
      <w:r>
        <w:separator/>
      </w:r>
    </w:p>
  </w:footnote>
  <w:footnote w:type="continuationSeparator" w:id="0">
    <w:p w:rsidR="00C0364B" w:rsidRDefault="00C0364B" w:rsidP="00C0364B">
      <w:pPr>
        <w:spacing w:after="0" w:line="240" w:lineRule="auto"/>
      </w:pPr>
      <w:r>
        <w:continuationSeparator/>
      </w:r>
    </w:p>
  </w:footnote>
  <w:footnote w:id="1">
    <w:p w:rsidR="00C0364B" w:rsidRDefault="00C0364B" w:rsidP="00C0364B">
      <w:pPr>
        <w:pStyle w:val="a5"/>
        <w:jc w:val="both"/>
      </w:pPr>
      <w:r>
        <w:rPr>
          <w:rStyle w:val="a7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C0"/>
    <w:rsid w:val="000C1AC0"/>
    <w:rsid w:val="005742F6"/>
    <w:rsid w:val="006C2930"/>
    <w:rsid w:val="00C0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036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0364B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C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C036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036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036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0364B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C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C036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03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1B00A462A326F031DADE4E759169A1A87F7D5554FE9F087FA6AAB1A3FECD6DBB40D166C07AFAD35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1B00A462A326F031DADE4E759169A1A87F7D5554FE9F087FA6AAB1A3FECD6DBB40D156530J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2591</Words>
  <Characters>14770</Characters>
  <Application>Microsoft Office Word</Application>
  <DocSecurity>0</DocSecurity>
  <Lines>123</Lines>
  <Paragraphs>34</Paragraphs>
  <ScaleCrop>false</ScaleCrop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2020-02-12T04:51:00Z</dcterms:created>
  <dcterms:modified xsi:type="dcterms:W3CDTF">2020-02-12T04:52:00Z</dcterms:modified>
</cp:coreProperties>
</file>